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0F4" w:rsidRPr="006E699A" w:rsidRDefault="00151970" w:rsidP="0028660D">
      <w:pPr>
        <w:jc w:val="center"/>
        <w:rPr>
          <w:sz w:val="22"/>
        </w:rPr>
      </w:pPr>
      <w:r w:rsidRPr="006E699A">
        <w:rPr>
          <w:noProof/>
          <w:sz w:val="22"/>
          <w:lang w:eastAsia="fr-FR"/>
        </w:rPr>
        <w:drawing>
          <wp:inline distT="0" distB="0" distL="0" distR="0">
            <wp:extent cx="5553075" cy="971550"/>
            <wp:effectExtent l="19050" t="0" r="9525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99" w:rsidRPr="006E699A" w:rsidRDefault="00810B99" w:rsidP="00BD20F4">
      <w:pPr>
        <w:rPr>
          <w:sz w:val="22"/>
        </w:rPr>
      </w:pPr>
    </w:p>
    <w:p w:rsidR="00453B46" w:rsidRPr="006E699A" w:rsidRDefault="00453B46" w:rsidP="00BD20F4">
      <w:pPr>
        <w:rPr>
          <w:sz w:val="22"/>
        </w:rPr>
      </w:pPr>
    </w:p>
    <w:p w:rsidR="0084691F" w:rsidRPr="006E699A" w:rsidRDefault="007769FE" w:rsidP="00FE40DC">
      <w:pPr>
        <w:spacing w:after="120" w:line="240" w:lineRule="auto"/>
        <w:jc w:val="center"/>
        <w:rPr>
          <w:b/>
          <w:sz w:val="22"/>
          <w:u w:val="single"/>
        </w:rPr>
      </w:pPr>
      <w:r w:rsidRPr="006E699A">
        <w:rPr>
          <w:b/>
          <w:sz w:val="22"/>
          <w:u w:val="single"/>
        </w:rPr>
        <w:t xml:space="preserve">Compte Rendu de la sortie du </w:t>
      </w:r>
      <w:r w:rsidR="0034786B" w:rsidRPr="006E699A">
        <w:rPr>
          <w:b/>
          <w:sz w:val="22"/>
          <w:u w:val="single"/>
        </w:rPr>
        <w:t>10</w:t>
      </w:r>
      <w:r w:rsidRPr="006E699A">
        <w:rPr>
          <w:b/>
          <w:sz w:val="22"/>
          <w:u w:val="single"/>
        </w:rPr>
        <w:t xml:space="preserve"> </w:t>
      </w:r>
      <w:r w:rsidR="0034786B" w:rsidRPr="006E699A">
        <w:rPr>
          <w:b/>
          <w:sz w:val="22"/>
          <w:u w:val="single"/>
        </w:rPr>
        <w:t>Mai</w:t>
      </w:r>
      <w:r w:rsidRPr="006E699A">
        <w:rPr>
          <w:b/>
          <w:sz w:val="22"/>
          <w:u w:val="single"/>
        </w:rPr>
        <w:t xml:space="preserve"> </w:t>
      </w:r>
      <w:r w:rsidR="00151970" w:rsidRPr="006E699A">
        <w:rPr>
          <w:b/>
          <w:sz w:val="22"/>
          <w:u w:val="single"/>
        </w:rPr>
        <w:t xml:space="preserve">2015 ~ </w:t>
      </w:r>
      <w:r w:rsidR="004520F1" w:rsidRPr="006E699A">
        <w:rPr>
          <w:b/>
          <w:sz w:val="22"/>
          <w:u w:val="single"/>
        </w:rPr>
        <w:t>Col de Saint-Estèbe (11</w:t>
      </w:r>
      <w:r w:rsidR="00151970" w:rsidRPr="006E699A">
        <w:rPr>
          <w:b/>
          <w:sz w:val="22"/>
          <w:u w:val="single"/>
        </w:rPr>
        <w:t xml:space="preserve">) </w:t>
      </w:r>
    </w:p>
    <w:p w:rsidR="0073534F" w:rsidRPr="006E699A" w:rsidRDefault="0073534F" w:rsidP="00FE40DC">
      <w:pPr>
        <w:spacing w:line="240" w:lineRule="auto"/>
        <w:rPr>
          <w:b/>
          <w:sz w:val="22"/>
          <w:u w:val="single"/>
        </w:rPr>
      </w:pPr>
    </w:p>
    <w:p w:rsidR="0073534F" w:rsidRPr="006E699A" w:rsidRDefault="0073534F" w:rsidP="00FE40DC">
      <w:pPr>
        <w:spacing w:line="240" w:lineRule="auto"/>
        <w:rPr>
          <w:sz w:val="22"/>
        </w:rPr>
      </w:pPr>
    </w:p>
    <w:p w:rsidR="0073534F" w:rsidRPr="006E699A" w:rsidRDefault="0073534F" w:rsidP="00006973">
      <w:pPr>
        <w:spacing w:line="240" w:lineRule="auto"/>
        <w:rPr>
          <w:sz w:val="22"/>
        </w:rPr>
      </w:pPr>
      <w:r w:rsidRPr="006E699A">
        <w:rPr>
          <w:b/>
          <w:sz w:val="22"/>
          <w:u w:val="single"/>
        </w:rPr>
        <w:t>Nombre de participants</w:t>
      </w:r>
      <w:r w:rsidR="004520F1" w:rsidRPr="006E699A">
        <w:rPr>
          <w:sz w:val="22"/>
        </w:rPr>
        <w:t> : 10</w:t>
      </w:r>
    </w:p>
    <w:p w:rsidR="00266139" w:rsidRPr="006E699A" w:rsidRDefault="004520F1" w:rsidP="004520F1">
      <w:pPr>
        <w:spacing w:line="240" w:lineRule="auto"/>
        <w:rPr>
          <w:sz w:val="22"/>
        </w:rPr>
      </w:pPr>
      <w:r w:rsidRPr="006E699A">
        <w:rPr>
          <w:sz w:val="22"/>
        </w:rPr>
        <w:t>Claude &amp; Evelyne DUMOULIN</w:t>
      </w:r>
      <w:r w:rsidR="007B40F4" w:rsidRPr="006E699A">
        <w:rPr>
          <w:sz w:val="22"/>
        </w:rPr>
        <w:t xml:space="preserve"> ; </w:t>
      </w:r>
      <w:r w:rsidRPr="006E699A">
        <w:rPr>
          <w:sz w:val="22"/>
        </w:rPr>
        <w:t>Paulet</w:t>
      </w:r>
      <w:r w:rsidR="00410EEC">
        <w:rPr>
          <w:sz w:val="22"/>
        </w:rPr>
        <w:t xml:space="preserve">te </w:t>
      </w:r>
      <w:r w:rsidR="00784914">
        <w:rPr>
          <w:sz w:val="22"/>
        </w:rPr>
        <w:t>RIBAYNE ; Brigitte LEFEBVRE ;</w:t>
      </w:r>
      <w:r w:rsidRPr="006E699A">
        <w:rPr>
          <w:sz w:val="22"/>
        </w:rPr>
        <w:t xml:space="preserve"> Norbert PIMENTEL ; </w:t>
      </w:r>
      <w:r w:rsidR="007B40F4" w:rsidRPr="006E699A">
        <w:rPr>
          <w:sz w:val="22"/>
        </w:rPr>
        <w:t>Elise CHAIGNEAU</w:t>
      </w:r>
      <w:r w:rsidR="00373CF7" w:rsidRPr="006E699A">
        <w:rPr>
          <w:sz w:val="22"/>
        </w:rPr>
        <w:t xml:space="preserve"> ; </w:t>
      </w:r>
      <w:r w:rsidRPr="006E699A">
        <w:rPr>
          <w:sz w:val="22"/>
        </w:rPr>
        <w:t xml:space="preserve">Dominique PONTIEU, Philippe RILLIARD ; </w:t>
      </w:r>
      <w:r w:rsidR="00373CF7" w:rsidRPr="006E699A">
        <w:rPr>
          <w:sz w:val="22"/>
        </w:rPr>
        <w:t>Eric PENET</w:t>
      </w:r>
    </w:p>
    <w:p w:rsidR="0034786B" w:rsidRPr="006E699A" w:rsidRDefault="0034786B" w:rsidP="004520F1">
      <w:pPr>
        <w:spacing w:line="240" w:lineRule="auto"/>
        <w:rPr>
          <w:sz w:val="22"/>
        </w:rPr>
      </w:pPr>
      <w:r w:rsidRPr="006E699A">
        <w:rPr>
          <w:b/>
          <w:sz w:val="22"/>
          <w:u w:val="single"/>
        </w:rPr>
        <w:t>Trajet AR Narbonne / Montgaillard</w:t>
      </w:r>
      <w:r w:rsidRPr="006E699A">
        <w:rPr>
          <w:sz w:val="22"/>
        </w:rPr>
        <w:t xml:space="preserve"> : Distance 116km    Durée 2h15 min </w:t>
      </w:r>
    </w:p>
    <w:p w:rsidR="00266139" w:rsidRPr="006E699A" w:rsidRDefault="0073534F" w:rsidP="00073998">
      <w:pPr>
        <w:spacing w:line="240" w:lineRule="auto"/>
        <w:rPr>
          <w:b/>
          <w:sz w:val="22"/>
          <w:u w:val="single"/>
        </w:rPr>
      </w:pPr>
      <w:r w:rsidRPr="006E699A">
        <w:rPr>
          <w:b/>
          <w:sz w:val="22"/>
          <w:u w:val="single"/>
        </w:rPr>
        <w:t>Lieu de prospection</w:t>
      </w:r>
      <w:r w:rsidRPr="006E699A">
        <w:rPr>
          <w:sz w:val="22"/>
        </w:rPr>
        <w:t xml:space="preserve"> : </w:t>
      </w:r>
      <w:r w:rsidR="004520F1" w:rsidRPr="006E699A">
        <w:rPr>
          <w:sz w:val="22"/>
        </w:rPr>
        <w:t>Anciennes mines de cuivre du secteur de Padern / Montgaillard (11</w:t>
      </w:r>
      <w:r w:rsidR="00266139" w:rsidRPr="006E699A">
        <w:rPr>
          <w:sz w:val="22"/>
        </w:rPr>
        <w:t>)</w:t>
      </w:r>
    </w:p>
    <w:p w:rsidR="00CA2015" w:rsidRPr="006E699A" w:rsidRDefault="00373CF7" w:rsidP="00006973">
      <w:pPr>
        <w:spacing w:line="240" w:lineRule="auto"/>
        <w:rPr>
          <w:sz w:val="22"/>
        </w:rPr>
      </w:pPr>
      <w:r w:rsidRPr="006E699A">
        <w:rPr>
          <w:b/>
          <w:sz w:val="22"/>
          <w:u w:val="single"/>
        </w:rPr>
        <w:t>L</w:t>
      </w:r>
      <w:r w:rsidR="00F00C1B" w:rsidRPr="006E699A">
        <w:rPr>
          <w:b/>
          <w:sz w:val="22"/>
          <w:u w:val="single"/>
        </w:rPr>
        <w:t xml:space="preserve">a </w:t>
      </w:r>
      <w:r w:rsidR="004520F1" w:rsidRPr="006E699A">
        <w:rPr>
          <w:b/>
          <w:sz w:val="22"/>
          <w:u w:val="single"/>
        </w:rPr>
        <w:t>zone</w:t>
      </w:r>
      <w:r w:rsidR="00F00C1B" w:rsidRPr="006E699A">
        <w:rPr>
          <w:b/>
          <w:sz w:val="22"/>
        </w:rPr>
        <w:t xml:space="preserve"> : </w:t>
      </w:r>
      <w:r w:rsidR="00CA2015" w:rsidRPr="006E699A">
        <w:rPr>
          <w:sz w:val="22"/>
        </w:rPr>
        <w:t>Nous avons prospecté les déblais de la zone 2 « col de Saint-Estèbe »</w:t>
      </w:r>
    </w:p>
    <w:p w:rsidR="00266139" w:rsidRPr="006E699A" w:rsidRDefault="004520F1" w:rsidP="00CA2015">
      <w:pPr>
        <w:spacing w:line="240" w:lineRule="auto"/>
        <w:jc w:val="center"/>
        <w:rPr>
          <w:sz w:val="22"/>
        </w:rPr>
      </w:pPr>
      <w:r w:rsidRPr="006E699A">
        <w:rPr>
          <w:noProof/>
          <w:sz w:val="22"/>
          <w:lang w:eastAsia="fr-FR"/>
        </w:rPr>
        <w:drawing>
          <wp:inline distT="0" distB="0" distL="0" distR="0">
            <wp:extent cx="5361024" cy="5962650"/>
            <wp:effectExtent l="19050" t="0" r="0" b="0"/>
            <wp:docPr id="18" name="Image 17" descr="281-mine-cuivre-Padern-Montgaillar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-mine-cuivre-Padern-Montgaillard-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109" cy="59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8" w:rsidRPr="006E699A" w:rsidRDefault="004520F1" w:rsidP="00006973">
      <w:pPr>
        <w:spacing w:line="240" w:lineRule="auto"/>
        <w:rPr>
          <w:sz w:val="22"/>
        </w:rPr>
      </w:pPr>
      <w:r w:rsidRPr="006E699A">
        <w:rPr>
          <w:b/>
          <w:sz w:val="22"/>
          <w:u w:val="single"/>
        </w:rPr>
        <w:lastRenderedPageBreak/>
        <w:t>Les minéraux</w:t>
      </w:r>
      <w:r w:rsidR="006E699A" w:rsidRPr="006E699A">
        <w:rPr>
          <w:b/>
          <w:sz w:val="22"/>
        </w:rPr>
        <w:t xml:space="preserve"> </w:t>
      </w:r>
      <w:r w:rsidR="008F02A5" w:rsidRPr="006E699A">
        <w:rPr>
          <w:sz w:val="22"/>
        </w:rPr>
        <w:t xml:space="preserve">: </w:t>
      </w:r>
      <w:r w:rsidR="00963E54">
        <w:rPr>
          <w:sz w:val="22"/>
        </w:rPr>
        <w:t xml:space="preserve">Un peu plus de 30 minéraux sont </w:t>
      </w:r>
      <w:r w:rsidR="00963E54" w:rsidRPr="006E699A">
        <w:rPr>
          <w:sz w:val="22"/>
        </w:rPr>
        <w:t xml:space="preserve">présents sur le site </w:t>
      </w:r>
      <w:r w:rsidR="00963E54">
        <w:rPr>
          <w:sz w:val="22"/>
        </w:rPr>
        <w:t>dont l</w:t>
      </w:r>
      <w:r w:rsidR="0034786B" w:rsidRPr="006E699A">
        <w:rPr>
          <w:sz w:val="22"/>
        </w:rPr>
        <w:t>es principaux</w:t>
      </w:r>
      <w:r w:rsidR="00963E54">
        <w:rPr>
          <w:sz w:val="22"/>
        </w:rPr>
        <w:t xml:space="preserve"> sont </w:t>
      </w:r>
      <w:r w:rsidR="0034786B" w:rsidRPr="006E699A">
        <w:rPr>
          <w:sz w:val="22"/>
        </w:rPr>
        <w:t xml:space="preserve">: </w:t>
      </w:r>
      <w:r w:rsidRPr="006E699A">
        <w:rPr>
          <w:sz w:val="22"/>
        </w:rPr>
        <w:t>Baryte ; Azurite ; Malachite ; Cérusite ;</w:t>
      </w:r>
      <w:r w:rsidR="0034786B" w:rsidRPr="006E699A">
        <w:rPr>
          <w:sz w:val="22"/>
        </w:rPr>
        <w:t xml:space="preserve"> Mimétite ; Adamite ;</w:t>
      </w:r>
      <w:r w:rsidRPr="006E699A">
        <w:rPr>
          <w:sz w:val="22"/>
        </w:rPr>
        <w:t xml:space="preserve"> Olivénite ; </w:t>
      </w:r>
      <w:r w:rsidR="0034786B" w:rsidRPr="006E699A">
        <w:rPr>
          <w:sz w:val="22"/>
        </w:rPr>
        <w:t>Théisite ; Rosasite</w:t>
      </w:r>
      <w:r w:rsidR="00963E54">
        <w:rPr>
          <w:sz w:val="22"/>
        </w:rPr>
        <w:t> ; Tsumcorite ; Smithsonite</w:t>
      </w:r>
      <w:r w:rsidR="008E71DC">
        <w:rPr>
          <w:sz w:val="22"/>
        </w:rPr>
        <w:t>.</w:t>
      </w:r>
      <w:r w:rsidR="00963E54">
        <w:rPr>
          <w:sz w:val="22"/>
        </w:rPr>
        <w:t xml:space="preserve"> </w:t>
      </w:r>
    </w:p>
    <w:p w:rsidR="004520F1" w:rsidRPr="006E699A" w:rsidRDefault="004520F1" w:rsidP="00006973">
      <w:pPr>
        <w:spacing w:line="240" w:lineRule="auto"/>
        <w:rPr>
          <w:sz w:val="22"/>
        </w:rPr>
      </w:pPr>
    </w:p>
    <w:p w:rsidR="00373CF7" w:rsidRPr="006E699A" w:rsidRDefault="00373CF7" w:rsidP="00373CF7">
      <w:pPr>
        <w:spacing w:line="240" w:lineRule="auto"/>
        <w:jc w:val="left"/>
        <w:rPr>
          <w:i/>
          <w:sz w:val="22"/>
        </w:rPr>
      </w:pPr>
      <w:r w:rsidRPr="006E699A">
        <w:rPr>
          <w:i/>
          <w:sz w:val="22"/>
        </w:rPr>
        <w:t xml:space="preserve">Pour plus d’informations sur </w:t>
      </w:r>
      <w:r w:rsidR="004520F1" w:rsidRPr="006E699A">
        <w:rPr>
          <w:i/>
          <w:sz w:val="22"/>
        </w:rPr>
        <w:t>les anciennes mines de Padern</w:t>
      </w:r>
      <w:r w:rsidRPr="006E699A">
        <w:rPr>
          <w:i/>
          <w:sz w:val="22"/>
        </w:rPr>
        <w:t xml:space="preserve"> : </w:t>
      </w:r>
    </w:p>
    <w:p w:rsidR="006E699A" w:rsidRPr="006E699A" w:rsidRDefault="006E699A" w:rsidP="00373CF7">
      <w:pPr>
        <w:spacing w:line="240" w:lineRule="auto"/>
        <w:jc w:val="left"/>
        <w:rPr>
          <w:i/>
          <w:sz w:val="22"/>
        </w:rPr>
      </w:pPr>
    </w:p>
    <w:p w:rsidR="006E699A" w:rsidRPr="00D04664" w:rsidRDefault="001911A8" w:rsidP="006E699A">
      <w:pPr>
        <w:pStyle w:val="Paragraphedeliste"/>
        <w:numPr>
          <w:ilvl w:val="0"/>
          <w:numId w:val="19"/>
        </w:numPr>
        <w:spacing w:line="240" w:lineRule="auto"/>
        <w:rPr>
          <w:i/>
        </w:rPr>
      </w:pPr>
      <w:hyperlink r:id="rId10" w:history="1">
        <w:r w:rsidR="004520F1" w:rsidRPr="006E699A">
          <w:rPr>
            <w:rStyle w:val="Lienhypertexte"/>
            <w:i/>
          </w:rPr>
          <w:t>http://planet-terre.ens-lyon.fr/image-de-la-semaine/Img281-2009-06-29.xml</w:t>
        </w:r>
      </w:hyperlink>
    </w:p>
    <w:p w:rsidR="00963E54" w:rsidRPr="00963E54" w:rsidRDefault="001911A8" w:rsidP="00963E54">
      <w:pPr>
        <w:pStyle w:val="Paragraphedeliste"/>
        <w:numPr>
          <w:ilvl w:val="0"/>
          <w:numId w:val="19"/>
        </w:numPr>
        <w:spacing w:line="240" w:lineRule="auto"/>
        <w:rPr>
          <w:i/>
          <w:u w:val="single"/>
        </w:rPr>
      </w:pPr>
      <w:hyperlink r:id="rId11" w:history="1">
        <w:r w:rsidR="00D04664" w:rsidRPr="00281D1F">
          <w:rPr>
            <w:rStyle w:val="Lienhypertexte"/>
            <w:i/>
          </w:rPr>
          <w:t>http://www.mindat.org/gallery.php?loc=204494&amp;pco=1</w:t>
        </w:r>
      </w:hyperlink>
      <w:r w:rsidR="00281D1F" w:rsidRPr="00281D1F">
        <w:rPr>
          <w:u w:val="single"/>
        </w:rPr>
        <w:t xml:space="preserve"> </w:t>
      </w:r>
      <w:r w:rsidR="00281D1F" w:rsidRPr="00281D1F">
        <w:rPr>
          <w:i/>
          <w:color w:val="0070C0"/>
          <w:u w:val="single"/>
        </w:rPr>
        <w:t>(photos)</w:t>
      </w:r>
    </w:p>
    <w:p w:rsidR="00D04664" w:rsidRPr="006E699A" w:rsidRDefault="00D04664" w:rsidP="00D04664">
      <w:pPr>
        <w:pStyle w:val="Paragraphedeliste"/>
        <w:spacing w:line="240" w:lineRule="auto"/>
        <w:rPr>
          <w:i/>
        </w:rPr>
      </w:pPr>
    </w:p>
    <w:p w:rsidR="0034786B" w:rsidRDefault="006E699A" w:rsidP="0034786B">
      <w:pPr>
        <w:spacing w:line="240" w:lineRule="auto"/>
        <w:rPr>
          <w:sz w:val="22"/>
        </w:rPr>
      </w:pPr>
      <w:r w:rsidRPr="006E699A">
        <w:rPr>
          <w:b/>
          <w:sz w:val="22"/>
          <w:u w:val="single"/>
        </w:rPr>
        <w:t>Déroulement de la journée</w:t>
      </w:r>
      <w:r w:rsidRPr="006E699A">
        <w:rPr>
          <w:sz w:val="22"/>
        </w:rPr>
        <w:t xml:space="preserve"> : </w:t>
      </w:r>
      <w:r w:rsidR="0034786B" w:rsidRPr="006E699A">
        <w:rPr>
          <w:sz w:val="22"/>
        </w:rPr>
        <w:t xml:space="preserve">Le rdv était fixé à </w:t>
      </w:r>
      <w:r w:rsidR="00D04664">
        <w:rPr>
          <w:sz w:val="22"/>
        </w:rPr>
        <w:t>8h45</w:t>
      </w:r>
      <w:r w:rsidR="0034786B" w:rsidRPr="006E699A">
        <w:rPr>
          <w:sz w:val="22"/>
        </w:rPr>
        <w:t xml:space="preserve"> sur le parking du parc des expos</w:t>
      </w:r>
      <w:r w:rsidR="00D04664">
        <w:rPr>
          <w:sz w:val="22"/>
        </w:rPr>
        <w:t>itions.</w:t>
      </w:r>
    </w:p>
    <w:p w:rsidR="00D04664" w:rsidRDefault="00D04664" w:rsidP="0034786B">
      <w:pPr>
        <w:spacing w:line="240" w:lineRule="auto"/>
        <w:rPr>
          <w:sz w:val="22"/>
        </w:rPr>
      </w:pPr>
    </w:p>
    <w:p w:rsidR="00D04664" w:rsidRDefault="00D04664" w:rsidP="00D04664">
      <w:pPr>
        <w:spacing w:before="0" w:line="240" w:lineRule="auto"/>
        <w:rPr>
          <w:sz w:val="22"/>
        </w:rPr>
      </w:pPr>
      <w:r>
        <w:rPr>
          <w:sz w:val="22"/>
        </w:rPr>
        <w:t>Nous prenons la route en direction de Portel des Corbières, 2</w:t>
      </w:r>
      <w:r w:rsidRPr="00D04664">
        <w:rPr>
          <w:sz w:val="22"/>
          <w:vertAlign w:val="superscript"/>
        </w:rPr>
        <w:t>ème</w:t>
      </w:r>
      <w:r>
        <w:rPr>
          <w:sz w:val="22"/>
        </w:rPr>
        <w:t xml:space="preserve"> point de rencontre où nous attendent Claude &amp; Evelyne.</w:t>
      </w:r>
    </w:p>
    <w:p w:rsidR="00D04664" w:rsidRDefault="00D04664" w:rsidP="00D04664">
      <w:pPr>
        <w:spacing w:before="0" w:line="240" w:lineRule="auto"/>
        <w:rPr>
          <w:sz w:val="22"/>
        </w:rPr>
      </w:pPr>
      <w:r>
        <w:rPr>
          <w:sz w:val="22"/>
        </w:rPr>
        <w:t>Quelques kilomètres et beaucoup de virages plus tard, nous voici arrivés sur le site.</w:t>
      </w:r>
    </w:p>
    <w:p w:rsidR="00D04664" w:rsidRDefault="00D04664" w:rsidP="00D04664">
      <w:pPr>
        <w:spacing w:before="0" w:line="240" w:lineRule="auto"/>
        <w:rPr>
          <w:sz w:val="22"/>
        </w:rPr>
      </w:pPr>
    </w:p>
    <w:p w:rsidR="00D04664" w:rsidRDefault="00D04664" w:rsidP="00D04664">
      <w:pPr>
        <w:spacing w:before="0" w:line="240" w:lineRule="auto"/>
        <w:rPr>
          <w:sz w:val="22"/>
        </w:rPr>
      </w:pPr>
      <w:r>
        <w:rPr>
          <w:sz w:val="22"/>
        </w:rPr>
        <w:t xml:space="preserve">Le chemin étant moyennement carrossable, nous décidons de nous grouper dans les 4x4 de Claude et Eric afin de rejoindre la zone de recherche. </w:t>
      </w:r>
      <w:r w:rsidR="00B4256E">
        <w:rPr>
          <w:sz w:val="22"/>
        </w:rPr>
        <w:t xml:space="preserve">Cette </w:t>
      </w:r>
      <w:r>
        <w:rPr>
          <w:sz w:val="22"/>
        </w:rPr>
        <w:t xml:space="preserve">ancienne entrée de mine </w:t>
      </w:r>
      <w:r w:rsidR="00B4256E">
        <w:rPr>
          <w:sz w:val="22"/>
        </w:rPr>
        <w:t>et ses déblais seront notre terrain de jeux.</w:t>
      </w:r>
    </w:p>
    <w:p w:rsidR="00B4256E" w:rsidRDefault="00B4256E" w:rsidP="00D04664">
      <w:pPr>
        <w:spacing w:before="0" w:line="240" w:lineRule="auto"/>
        <w:rPr>
          <w:sz w:val="22"/>
        </w:rPr>
      </w:pPr>
      <w:r>
        <w:rPr>
          <w:sz w:val="22"/>
        </w:rPr>
        <w:t>Après un petit topo sur les minéraux prése</w:t>
      </w:r>
      <w:r w:rsidR="0012637B">
        <w:rPr>
          <w:sz w:val="22"/>
        </w:rPr>
        <w:t xml:space="preserve">nts, tout le monde, massette, </w:t>
      </w:r>
      <w:r>
        <w:rPr>
          <w:sz w:val="22"/>
        </w:rPr>
        <w:t xml:space="preserve">marteau de géologue </w:t>
      </w:r>
      <w:r w:rsidR="0012637B">
        <w:rPr>
          <w:sz w:val="22"/>
        </w:rPr>
        <w:t xml:space="preserve">et loupe </w:t>
      </w:r>
      <w:r>
        <w:rPr>
          <w:sz w:val="22"/>
        </w:rPr>
        <w:t>à la main, commence les recherches. Les déblais en contre bas de l’entrée de la mine ont été notre occupation de la matinée.</w:t>
      </w:r>
    </w:p>
    <w:p w:rsidR="00B4256E" w:rsidRDefault="00B4256E" w:rsidP="00D04664">
      <w:pPr>
        <w:spacing w:before="0" w:line="240" w:lineRule="auto"/>
        <w:rPr>
          <w:sz w:val="22"/>
        </w:rPr>
      </w:pPr>
      <w:r>
        <w:rPr>
          <w:sz w:val="22"/>
        </w:rPr>
        <w:t>Les premiers échantillons d’azurite trouvés motivent les troupes</w:t>
      </w:r>
      <w:r w:rsidR="008058C6">
        <w:rPr>
          <w:sz w:val="22"/>
        </w:rPr>
        <w:t xml:space="preserve"> et encouragent le GGN à taper de plus belle.</w:t>
      </w:r>
    </w:p>
    <w:p w:rsidR="008058C6" w:rsidRDefault="00835FCB" w:rsidP="00D04664">
      <w:pPr>
        <w:spacing w:before="0" w:line="240" w:lineRule="auto"/>
        <w:rPr>
          <w:sz w:val="22"/>
        </w:rPr>
      </w:pPr>
      <w:r>
        <w:rPr>
          <w:sz w:val="22"/>
        </w:rPr>
        <w:t>Le</w:t>
      </w:r>
      <w:r w:rsidR="008058C6">
        <w:rPr>
          <w:sz w:val="22"/>
        </w:rPr>
        <w:t xml:space="preserve"> bilan </w:t>
      </w:r>
      <w:r>
        <w:rPr>
          <w:sz w:val="22"/>
        </w:rPr>
        <w:t xml:space="preserve">est </w:t>
      </w:r>
      <w:r w:rsidR="008058C6">
        <w:rPr>
          <w:sz w:val="22"/>
        </w:rPr>
        <w:t>positif, tous les membres ont trouvé leur bonheur</w:t>
      </w:r>
      <w:r w:rsidR="001E2E01">
        <w:rPr>
          <w:sz w:val="22"/>
        </w:rPr>
        <w:t>.</w:t>
      </w:r>
    </w:p>
    <w:p w:rsidR="001E2E01" w:rsidRDefault="001E2E01" w:rsidP="00D04664">
      <w:pPr>
        <w:spacing w:before="0" w:line="240" w:lineRule="auto"/>
        <w:rPr>
          <w:sz w:val="22"/>
        </w:rPr>
      </w:pPr>
    </w:p>
    <w:p w:rsidR="008058C6" w:rsidRDefault="008058C6" w:rsidP="00D04664">
      <w:pPr>
        <w:spacing w:before="0" w:line="240" w:lineRule="auto"/>
        <w:rPr>
          <w:sz w:val="22"/>
        </w:rPr>
      </w:pPr>
      <w:r>
        <w:rPr>
          <w:sz w:val="22"/>
        </w:rPr>
        <w:t xml:space="preserve">Après une matinée riche en </w:t>
      </w:r>
      <w:r w:rsidR="00835FCB">
        <w:rPr>
          <w:sz w:val="22"/>
        </w:rPr>
        <w:t>découvertes</w:t>
      </w:r>
      <w:r>
        <w:rPr>
          <w:sz w:val="22"/>
        </w:rPr>
        <w:t>, passons au sacro-saint repas !</w:t>
      </w:r>
    </w:p>
    <w:p w:rsidR="00835FCB" w:rsidRPr="006E699A" w:rsidRDefault="00835FCB" w:rsidP="00835FCB">
      <w:pPr>
        <w:spacing w:before="0" w:line="240" w:lineRule="auto"/>
        <w:rPr>
          <w:rFonts w:asciiTheme="minorHAnsi" w:eastAsiaTheme="minorHAnsi" w:hAnsiTheme="minorHAnsi" w:cstheme="minorBidi"/>
          <w:i/>
          <w:sz w:val="22"/>
        </w:rPr>
      </w:pPr>
    </w:p>
    <w:p w:rsidR="00835FCB" w:rsidRDefault="00835FCB" w:rsidP="00D04664">
      <w:pPr>
        <w:spacing w:before="0" w:line="240" w:lineRule="auto"/>
        <w:rPr>
          <w:sz w:val="22"/>
        </w:rPr>
      </w:pPr>
      <w:r>
        <w:rPr>
          <w:sz w:val="22"/>
        </w:rPr>
        <w:t>Nous nous installons à l’ombre des arbres</w:t>
      </w:r>
      <w:r>
        <w:rPr>
          <w:rFonts w:asciiTheme="minorHAnsi" w:eastAsiaTheme="minorHAnsi" w:hAnsiTheme="minorHAnsi" w:cstheme="minorBidi"/>
          <w:i/>
          <w:sz w:val="22"/>
        </w:rPr>
        <w:t xml:space="preserve"> </w:t>
      </w:r>
      <w:r>
        <w:rPr>
          <w:sz w:val="22"/>
        </w:rPr>
        <w:t>et prenons l’apéritif bien mérité.</w:t>
      </w:r>
    </w:p>
    <w:p w:rsidR="00835FCB" w:rsidRDefault="00835FCB" w:rsidP="00D04664">
      <w:pPr>
        <w:spacing w:before="0" w:line="240" w:lineRule="auto"/>
        <w:rPr>
          <w:sz w:val="22"/>
        </w:rPr>
      </w:pPr>
      <w:r>
        <w:rPr>
          <w:sz w:val="22"/>
        </w:rPr>
        <w:t>Je ne m’attarde pas sur les différents menus de chacun mais c’est l’estomac bien rempli que nous repartons au combat.</w:t>
      </w:r>
    </w:p>
    <w:p w:rsidR="00835FCB" w:rsidRDefault="00835FCB" w:rsidP="00D04664">
      <w:pPr>
        <w:spacing w:before="0" w:line="240" w:lineRule="auto"/>
        <w:rPr>
          <w:sz w:val="22"/>
        </w:rPr>
      </w:pPr>
    </w:p>
    <w:p w:rsidR="00835FCB" w:rsidRDefault="00835FCB" w:rsidP="00D04664">
      <w:pPr>
        <w:spacing w:before="0" w:line="240" w:lineRule="auto"/>
        <w:rPr>
          <w:sz w:val="22"/>
        </w:rPr>
      </w:pPr>
    </w:p>
    <w:p w:rsidR="00835FCB" w:rsidRDefault="00835FCB" w:rsidP="00D04664">
      <w:pPr>
        <w:spacing w:before="0" w:line="240" w:lineRule="auto"/>
        <w:rPr>
          <w:sz w:val="22"/>
        </w:rPr>
      </w:pPr>
      <w:r>
        <w:rPr>
          <w:sz w:val="22"/>
        </w:rPr>
        <w:t>Nous choisissons de monter devant l’entrée de mine au frais et surtout pour fuir le soleil.</w:t>
      </w:r>
    </w:p>
    <w:p w:rsidR="00835FCB" w:rsidRDefault="00835FCB" w:rsidP="00D04664">
      <w:pPr>
        <w:spacing w:before="0" w:line="240" w:lineRule="auto"/>
        <w:rPr>
          <w:sz w:val="22"/>
        </w:rPr>
      </w:pPr>
      <w:r>
        <w:rPr>
          <w:sz w:val="22"/>
        </w:rPr>
        <w:t xml:space="preserve">Elise, Paulette, Philippe, Norbert et </w:t>
      </w:r>
      <w:r w:rsidR="00E06F63">
        <w:rPr>
          <w:sz w:val="22"/>
        </w:rPr>
        <w:t>moi-même, tel</w:t>
      </w:r>
      <w:r w:rsidR="0012637B">
        <w:rPr>
          <w:sz w:val="22"/>
        </w:rPr>
        <w:t>s</w:t>
      </w:r>
      <w:r w:rsidR="00E06F63">
        <w:rPr>
          <w:sz w:val="22"/>
        </w:rPr>
        <w:t xml:space="preserve"> des bagnards, concassons des blocs de stériles afin de trouver de petites cavités abritant les belles bleues. </w:t>
      </w:r>
    </w:p>
    <w:p w:rsidR="008058C6" w:rsidRDefault="00E06F63" w:rsidP="008058C6">
      <w:pPr>
        <w:spacing w:before="0" w:line="240" w:lineRule="auto"/>
        <w:rPr>
          <w:sz w:val="22"/>
        </w:rPr>
      </w:pPr>
      <w:r>
        <w:rPr>
          <w:sz w:val="22"/>
        </w:rPr>
        <w:t>Nous retrouvons les mêmes minéraux que sur la zone basse des déblais :</w:t>
      </w:r>
      <w:r w:rsidR="008058C6">
        <w:rPr>
          <w:sz w:val="22"/>
        </w:rPr>
        <w:t xml:space="preserve"> de belles cristallisations d’azurite et de malachite, quelques associations intéressantes de baryte tabulaire et d’adamite mais aussi</w:t>
      </w:r>
      <w:r>
        <w:rPr>
          <w:sz w:val="22"/>
        </w:rPr>
        <w:t xml:space="preserve"> d’autre surprises telles que la </w:t>
      </w:r>
      <w:r w:rsidR="008E71DC">
        <w:rPr>
          <w:sz w:val="22"/>
        </w:rPr>
        <w:t>M</w:t>
      </w:r>
      <w:r>
        <w:rPr>
          <w:sz w:val="22"/>
        </w:rPr>
        <w:t xml:space="preserve">imétite et la </w:t>
      </w:r>
      <w:r w:rsidR="008E71DC">
        <w:rPr>
          <w:sz w:val="22"/>
        </w:rPr>
        <w:t>C</w:t>
      </w:r>
      <w:r>
        <w:rPr>
          <w:sz w:val="22"/>
        </w:rPr>
        <w:t>arminite difficile</w:t>
      </w:r>
      <w:r w:rsidR="0012637B">
        <w:rPr>
          <w:sz w:val="22"/>
        </w:rPr>
        <w:t>s</w:t>
      </w:r>
      <w:r>
        <w:rPr>
          <w:sz w:val="22"/>
        </w:rPr>
        <w:t xml:space="preserve"> à observer sur place (mais très mignon</w:t>
      </w:r>
      <w:r w:rsidR="0012637B">
        <w:rPr>
          <w:sz w:val="22"/>
        </w:rPr>
        <w:t>nes</w:t>
      </w:r>
      <w:r>
        <w:rPr>
          <w:sz w:val="22"/>
        </w:rPr>
        <w:t xml:space="preserve"> sous la bino).</w:t>
      </w:r>
    </w:p>
    <w:p w:rsidR="00E06F63" w:rsidRDefault="00E06F63" w:rsidP="008058C6">
      <w:pPr>
        <w:spacing w:before="0" w:line="240" w:lineRule="auto"/>
        <w:rPr>
          <w:sz w:val="22"/>
        </w:rPr>
      </w:pPr>
    </w:p>
    <w:p w:rsidR="00E06F63" w:rsidRDefault="00E06F63" w:rsidP="008058C6">
      <w:pPr>
        <w:spacing w:before="0" w:line="240" w:lineRule="auto"/>
        <w:rPr>
          <w:sz w:val="22"/>
        </w:rPr>
      </w:pPr>
    </w:p>
    <w:p w:rsidR="00266139" w:rsidRPr="006E699A" w:rsidRDefault="00E06F63" w:rsidP="00C248A3">
      <w:pPr>
        <w:spacing w:before="0" w:line="240" w:lineRule="auto"/>
        <w:rPr>
          <w:b/>
          <w:sz w:val="22"/>
          <w:u w:val="single"/>
        </w:rPr>
      </w:pPr>
      <w:r>
        <w:rPr>
          <w:sz w:val="22"/>
        </w:rPr>
        <w:t>L’après midi a été brève, c’est aux alentours de 16h00 que nous commençons à envelopper nos précieux cailloux</w:t>
      </w:r>
      <w:r w:rsidR="00C248A3">
        <w:rPr>
          <w:sz w:val="22"/>
        </w:rPr>
        <w:t xml:space="preserve"> et ranger nos outils avant de rejoindre les véhicules.</w:t>
      </w:r>
    </w:p>
    <w:p w:rsidR="00266139" w:rsidRDefault="00266139" w:rsidP="00FE40DC">
      <w:pPr>
        <w:spacing w:line="240" w:lineRule="auto"/>
        <w:rPr>
          <w:b/>
          <w:sz w:val="22"/>
          <w:u w:val="single"/>
        </w:rPr>
      </w:pPr>
    </w:p>
    <w:p w:rsidR="004A250E" w:rsidRDefault="0012637B" w:rsidP="00FE40DC">
      <w:pPr>
        <w:spacing w:line="240" w:lineRule="auto"/>
        <w:rPr>
          <w:b/>
          <w:sz w:val="22"/>
        </w:rPr>
      </w:pPr>
      <w:r>
        <w:rPr>
          <w:b/>
          <w:sz w:val="22"/>
          <w:u w:val="single"/>
        </w:rPr>
        <w:t>Quelques photos</w:t>
      </w:r>
      <w:r w:rsidR="004A250E">
        <w:rPr>
          <w:b/>
          <w:sz w:val="22"/>
          <w:u w:val="single"/>
        </w:rPr>
        <w:t xml:space="preserve"> du site</w:t>
      </w:r>
      <w:r w:rsidRPr="0012637B">
        <w:rPr>
          <w:b/>
          <w:sz w:val="22"/>
        </w:rPr>
        <w:t xml:space="preserve"> :</w:t>
      </w:r>
    </w:p>
    <w:p w:rsidR="00982E6C" w:rsidRDefault="00982E6C" w:rsidP="00FE40DC">
      <w:pPr>
        <w:spacing w:line="240" w:lineRule="auto"/>
        <w:rPr>
          <w:b/>
          <w:sz w:val="22"/>
        </w:rPr>
      </w:pPr>
    </w:p>
    <w:p w:rsidR="007170A8" w:rsidRPr="006E699A" w:rsidRDefault="007170A8" w:rsidP="004A250E">
      <w:pPr>
        <w:spacing w:line="240" w:lineRule="auto"/>
        <w:jc w:val="center"/>
        <w:rPr>
          <w:b/>
          <w:sz w:val="22"/>
          <w:u w:val="single"/>
        </w:rPr>
      </w:pPr>
      <w:r w:rsidRPr="004A250E">
        <w:rPr>
          <w:noProof/>
          <w:sz w:val="22"/>
          <w:lang w:eastAsia="fr-FR"/>
        </w:rPr>
        <w:drawing>
          <wp:inline distT="0" distB="0" distL="0" distR="0">
            <wp:extent cx="2895317" cy="2034000"/>
            <wp:effectExtent l="95250" t="76200" r="95533" b="80550"/>
            <wp:docPr id="2" name="Image 1" descr="Montgill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gillar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317" cy="203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A250E" w:rsidRPr="004A250E">
        <w:rPr>
          <w:b/>
          <w:noProof/>
          <w:sz w:val="22"/>
          <w:lang w:eastAsia="fr-FR"/>
        </w:rPr>
        <w:drawing>
          <wp:inline distT="0" distB="0" distL="0" distR="0">
            <wp:extent cx="2749474" cy="2034000"/>
            <wp:effectExtent l="133350" t="76200" r="127076" b="80550"/>
            <wp:docPr id="4" name="Image 3" descr="2014-05-18 (07) - Montgaill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5-18 (07) - Montgaillar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74" cy="203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2E6C" w:rsidRDefault="00982E6C" w:rsidP="00FE40DC">
      <w:pPr>
        <w:spacing w:line="240" w:lineRule="auto"/>
        <w:rPr>
          <w:b/>
          <w:sz w:val="22"/>
          <w:u w:val="single"/>
        </w:rPr>
      </w:pPr>
    </w:p>
    <w:p w:rsidR="00266139" w:rsidRDefault="00930C90" w:rsidP="00FE40DC">
      <w:pPr>
        <w:spacing w:line="240" w:lineRule="auto"/>
        <w:rPr>
          <w:b/>
          <w:sz w:val="22"/>
          <w:u w:val="single"/>
        </w:rPr>
      </w:pPr>
      <w:r>
        <w:rPr>
          <w:b/>
          <w:sz w:val="22"/>
          <w:u w:val="single"/>
        </w:rPr>
        <w:t>Les</w:t>
      </w:r>
      <w:r w:rsidR="004A250E">
        <w:rPr>
          <w:b/>
          <w:sz w:val="22"/>
          <w:u w:val="single"/>
        </w:rPr>
        <w:t xml:space="preserve"> trouvailles</w:t>
      </w:r>
      <w:r w:rsidR="004A250E" w:rsidRPr="00930C90">
        <w:rPr>
          <w:b/>
          <w:sz w:val="22"/>
        </w:rPr>
        <w:t> :</w:t>
      </w:r>
    </w:p>
    <w:p w:rsidR="00BE6111" w:rsidRDefault="00BE6111" w:rsidP="00FE40DC">
      <w:pPr>
        <w:spacing w:line="240" w:lineRule="auto"/>
        <w:rPr>
          <w:b/>
          <w:sz w:val="22"/>
          <w:u w:val="single"/>
        </w:rPr>
      </w:pPr>
    </w:p>
    <w:p w:rsidR="00266139" w:rsidRDefault="00BE6111" w:rsidP="00BE6111">
      <w:pPr>
        <w:spacing w:line="240" w:lineRule="auto"/>
        <w:jc w:val="center"/>
        <w:rPr>
          <w:b/>
          <w:sz w:val="22"/>
          <w:u w:val="single"/>
        </w:rPr>
      </w:pPr>
      <w:r w:rsidRPr="00BE6111">
        <w:rPr>
          <w:noProof/>
          <w:sz w:val="22"/>
          <w:lang w:eastAsia="fr-FR"/>
        </w:rPr>
        <w:lastRenderedPageBreak/>
        <w:drawing>
          <wp:inline distT="0" distB="0" distL="0" distR="0">
            <wp:extent cx="4136123" cy="4140000"/>
            <wp:effectExtent l="114300" t="76200" r="112027" b="70050"/>
            <wp:docPr id="5" name="Image 4" descr="CZ60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60S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123" cy="41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6111" w:rsidRPr="00BE6111" w:rsidRDefault="00BE6111" w:rsidP="00BE6111">
      <w:pPr>
        <w:spacing w:line="240" w:lineRule="auto"/>
        <w:jc w:val="center"/>
        <w:rPr>
          <w:i/>
          <w:sz w:val="22"/>
        </w:rPr>
      </w:pPr>
      <w:r w:rsidRPr="00BE6111">
        <w:rPr>
          <w:i/>
          <w:sz w:val="22"/>
        </w:rPr>
        <w:t>Azurite / Baryte</w:t>
      </w:r>
    </w:p>
    <w:p w:rsidR="00266139" w:rsidRPr="006E699A" w:rsidRDefault="00BE6111" w:rsidP="00BE6111">
      <w:pPr>
        <w:spacing w:line="240" w:lineRule="auto"/>
        <w:jc w:val="center"/>
        <w:rPr>
          <w:b/>
          <w:sz w:val="22"/>
          <w:u w:val="single"/>
        </w:rPr>
      </w:pPr>
      <w:r w:rsidRPr="00BE6111">
        <w:rPr>
          <w:noProof/>
          <w:sz w:val="22"/>
          <w:lang w:eastAsia="fr-FR"/>
        </w:rPr>
        <w:drawing>
          <wp:inline distT="0" distB="0" distL="0" distR="0">
            <wp:extent cx="4101855" cy="4140000"/>
            <wp:effectExtent l="114300" t="76200" r="127245" b="70050"/>
            <wp:docPr id="6" name="Image 5" descr="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855" cy="41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6111" w:rsidRPr="00BE6111" w:rsidRDefault="00BE6111" w:rsidP="00BE6111">
      <w:pPr>
        <w:spacing w:line="240" w:lineRule="auto"/>
        <w:jc w:val="center"/>
        <w:rPr>
          <w:i/>
          <w:sz w:val="22"/>
        </w:rPr>
      </w:pPr>
      <w:r w:rsidRPr="00BE6111">
        <w:rPr>
          <w:i/>
          <w:sz w:val="22"/>
        </w:rPr>
        <w:t>Cérusite / Baryte</w:t>
      </w:r>
    </w:p>
    <w:p w:rsidR="007D5010" w:rsidRPr="006E699A" w:rsidRDefault="007D5010" w:rsidP="007769FE">
      <w:pPr>
        <w:spacing w:line="240" w:lineRule="auto"/>
        <w:rPr>
          <w:sz w:val="22"/>
        </w:rPr>
      </w:pPr>
    </w:p>
    <w:sectPr w:rsidR="007D5010" w:rsidRPr="006E699A" w:rsidSect="00BE6111">
      <w:footerReference w:type="default" r:id="rId16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513" w:rsidRDefault="00742513" w:rsidP="00BE6111">
      <w:pPr>
        <w:spacing w:before="0" w:line="240" w:lineRule="auto"/>
      </w:pPr>
      <w:r>
        <w:separator/>
      </w:r>
    </w:p>
  </w:endnote>
  <w:endnote w:type="continuationSeparator" w:id="1">
    <w:p w:rsidR="00742513" w:rsidRDefault="00742513" w:rsidP="00BE611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111" w:rsidRPr="00982E6C" w:rsidRDefault="00BE6111" w:rsidP="00BE6111">
    <w:pPr>
      <w:pStyle w:val="Pieddepage"/>
      <w:rPr>
        <w:color w:val="000000" w:themeColor="text1"/>
      </w:rPr>
    </w:pPr>
    <w:r w:rsidRPr="00982E6C">
      <w:rPr>
        <w:color w:val="000000" w:themeColor="text1"/>
      </w:rPr>
      <w:t xml:space="preserve">Eric PENET                                                                 </w:t>
    </w:r>
    <w:hyperlink r:id="rId1" w:history="1">
      <w:r w:rsidRPr="00963E54">
        <w:rPr>
          <w:rStyle w:val="Lienhypertexte"/>
          <w:i/>
        </w:rPr>
        <w:t>rocks-store.wix.com/sio2</w:t>
      </w:r>
    </w:hyperlink>
    <w:r w:rsidRPr="00982E6C">
      <w:rPr>
        <w:color w:val="000000" w:themeColor="text1"/>
      </w:rPr>
      <w:ptab w:relativeTo="margin" w:alignment="right" w:leader="none"/>
    </w:r>
    <w:r w:rsidRPr="00982E6C">
      <w:rPr>
        <w:color w:val="000000" w:themeColor="text1"/>
      </w:rPr>
      <w:t xml:space="preserve">Page </w:t>
    </w:r>
    <w:r w:rsidR="001911A8" w:rsidRPr="00982E6C">
      <w:rPr>
        <w:color w:val="000000" w:themeColor="text1"/>
      </w:rPr>
      <w:fldChar w:fldCharType="begin"/>
    </w:r>
    <w:r w:rsidRPr="00982E6C">
      <w:rPr>
        <w:color w:val="000000" w:themeColor="text1"/>
      </w:rPr>
      <w:instrText xml:space="preserve"> PAGE   \* MERGEFORMAT </w:instrText>
    </w:r>
    <w:r w:rsidR="001911A8" w:rsidRPr="00982E6C">
      <w:rPr>
        <w:color w:val="000000" w:themeColor="text1"/>
      </w:rPr>
      <w:fldChar w:fldCharType="separate"/>
    </w:r>
    <w:r w:rsidR="00410EEC">
      <w:rPr>
        <w:noProof/>
        <w:color w:val="000000" w:themeColor="text1"/>
      </w:rPr>
      <w:t>1</w:t>
    </w:r>
    <w:r w:rsidR="001911A8" w:rsidRPr="00982E6C">
      <w:rPr>
        <w:color w:val="000000" w:themeColor="text1"/>
      </w:rPr>
      <w:fldChar w:fldCharType="end"/>
    </w:r>
  </w:p>
  <w:p w:rsidR="00BE6111" w:rsidRPr="00982E6C" w:rsidRDefault="00BE6111" w:rsidP="00BE6111">
    <w:pPr>
      <w:pStyle w:val="Pieddepage"/>
      <w:rPr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513" w:rsidRDefault="00742513" w:rsidP="00BE6111">
      <w:pPr>
        <w:spacing w:before="0" w:line="240" w:lineRule="auto"/>
      </w:pPr>
      <w:r>
        <w:separator/>
      </w:r>
    </w:p>
  </w:footnote>
  <w:footnote w:type="continuationSeparator" w:id="1">
    <w:p w:rsidR="00742513" w:rsidRDefault="00742513" w:rsidP="00BE6111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1426838"/>
    <w:multiLevelType w:val="hybridMultilevel"/>
    <w:tmpl w:val="F15844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6B42D9"/>
    <w:multiLevelType w:val="hybridMultilevel"/>
    <w:tmpl w:val="EC620822"/>
    <w:lvl w:ilvl="0" w:tplc="FAF40682"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C836E2"/>
    <w:multiLevelType w:val="hybridMultilevel"/>
    <w:tmpl w:val="6F86CB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A26EF"/>
    <w:multiLevelType w:val="multilevel"/>
    <w:tmpl w:val="A3187F2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B86CD7"/>
    <w:multiLevelType w:val="hybridMultilevel"/>
    <w:tmpl w:val="65E69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ED20AC"/>
    <w:multiLevelType w:val="hybridMultilevel"/>
    <w:tmpl w:val="318627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11D79"/>
    <w:multiLevelType w:val="hybridMultilevel"/>
    <w:tmpl w:val="A5009E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333DD"/>
    <w:multiLevelType w:val="hybridMultilevel"/>
    <w:tmpl w:val="33769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434A1A"/>
    <w:multiLevelType w:val="hybridMultilevel"/>
    <w:tmpl w:val="ABBE1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694E49"/>
    <w:multiLevelType w:val="hybridMultilevel"/>
    <w:tmpl w:val="968E593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6A293A"/>
    <w:multiLevelType w:val="hybridMultilevel"/>
    <w:tmpl w:val="50E281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480171"/>
    <w:multiLevelType w:val="hybridMultilevel"/>
    <w:tmpl w:val="E040B0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4763F3"/>
    <w:multiLevelType w:val="hybridMultilevel"/>
    <w:tmpl w:val="219CB464"/>
    <w:lvl w:ilvl="0" w:tplc="00286AA4">
      <w:start w:val="1"/>
      <w:numFmt w:val="bullet"/>
      <w:pStyle w:val="P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E93CD8"/>
    <w:multiLevelType w:val="hybridMultilevel"/>
    <w:tmpl w:val="BF72FB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2A28F0"/>
    <w:multiLevelType w:val="hybridMultilevel"/>
    <w:tmpl w:val="6464C4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B71E54"/>
    <w:multiLevelType w:val="hybridMultilevel"/>
    <w:tmpl w:val="75BE63C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212139C"/>
    <w:multiLevelType w:val="hybridMultilevel"/>
    <w:tmpl w:val="FC04A9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C45E48"/>
    <w:multiLevelType w:val="hybridMultilevel"/>
    <w:tmpl w:val="50F65D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C83775"/>
    <w:multiLevelType w:val="hybridMultilevel"/>
    <w:tmpl w:val="6F601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7"/>
  </w:num>
  <w:num w:numId="4">
    <w:abstractNumId w:val="8"/>
  </w:num>
  <w:num w:numId="5">
    <w:abstractNumId w:val="16"/>
  </w:num>
  <w:num w:numId="6">
    <w:abstractNumId w:val="1"/>
  </w:num>
  <w:num w:numId="7">
    <w:abstractNumId w:val="6"/>
  </w:num>
  <w:num w:numId="8">
    <w:abstractNumId w:val="13"/>
  </w:num>
  <w:num w:numId="9">
    <w:abstractNumId w:val="9"/>
  </w:num>
  <w:num w:numId="10">
    <w:abstractNumId w:val="0"/>
  </w:num>
  <w:num w:numId="11">
    <w:abstractNumId w:val="4"/>
  </w:num>
  <w:num w:numId="12">
    <w:abstractNumId w:val="7"/>
  </w:num>
  <w:num w:numId="13">
    <w:abstractNumId w:val="15"/>
  </w:num>
  <w:num w:numId="14">
    <w:abstractNumId w:val="5"/>
  </w:num>
  <w:num w:numId="15">
    <w:abstractNumId w:val="18"/>
  </w:num>
  <w:num w:numId="16">
    <w:abstractNumId w:val="10"/>
  </w:num>
  <w:num w:numId="17">
    <w:abstractNumId w:val="14"/>
  </w:num>
  <w:num w:numId="18">
    <w:abstractNumId w:val="2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05BA8"/>
    <w:rsid w:val="00006973"/>
    <w:rsid w:val="000101A3"/>
    <w:rsid w:val="00027131"/>
    <w:rsid w:val="000525B3"/>
    <w:rsid w:val="00073998"/>
    <w:rsid w:val="000A18C7"/>
    <w:rsid w:val="000E7EAA"/>
    <w:rsid w:val="000F767D"/>
    <w:rsid w:val="0012637B"/>
    <w:rsid w:val="00140979"/>
    <w:rsid w:val="00151970"/>
    <w:rsid w:val="00152936"/>
    <w:rsid w:val="001911A8"/>
    <w:rsid w:val="001E2A20"/>
    <w:rsid w:val="001E2E01"/>
    <w:rsid w:val="0024164D"/>
    <w:rsid w:val="00266139"/>
    <w:rsid w:val="00281D1F"/>
    <w:rsid w:val="00283BBC"/>
    <w:rsid w:val="0028660D"/>
    <w:rsid w:val="002B4EB3"/>
    <w:rsid w:val="002C2E1B"/>
    <w:rsid w:val="002C4162"/>
    <w:rsid w:val="003456EC"/>
    <w:rsid w:val="0034786B"/>
    <w:rsid w:val="00373CF7"/>
    <w:rsid w:val="00410EEC"/>
    <w:rsid w:val="00436B05"/>
    <w:rsid w:val="004507E7"/>
    <w:rsid w:val="004520F1"/>
    <w:rsid w:val="00453B46"/>
    <w:rsid w:val="004715FD"/>
    <w:rsid w:val="004925CD"/>
    <w:rsid w:val="004A250E"/>
    <w:rsid w:val="004B0DA8"/>
    <w:rsid w:val="00516E7C"/>
    <w:rsid w:val="00551FFB"/>
    <w:rsid w:val="005813FA"/>
    <w:rsid w:val="005943C2"/>
    <w:rsid w:val="00632316"/>
    <w:rsid w:val="00641162"/>
    <w:rsid w:val="00655FE2"/>
    <w:rsid w:val="00680467"/>
    <w:rsid w:val="00695B92"/>
    <w:rsid w:val="006C5290"/>
    <w:rsid w:val="006E699A"/>
    <w:rsid w:val="007170A8"/>
    <w:rsid w:val="007240B7"/>
    <w:rsid w:val="0073534F"/>
    <w:rsid w:val="00742065"/>
    <w:rsid w:val="00742513"/>
    <w:rsid w:val="007769FE"/>
    <w:rsid w:val="00784914"/>
    <w:rsid w:val="00796B78"/>
    <w:rsid w:val="007A68F7"/>
    <w:rsid w:val="007B1BB5"/>
    <w:rsid w:val="007B40F4"/>
    <w:rsid w:val="007D5010"/>
    <w:rsid w:val="008058C6"/>
    <w:rsid w:val="00810B99"/>
    <w:rsid w:val="0082442B"/>
    <w:rsid w:val="00835DAB"/>
    <w:rsid w:val="00835FCB"/>
    <w:rsid w:val="0084691F"/>
    <w:rsid w:val="00864CBF"/>
    <w:rsid w:val="008D2BF7"/>
    <w:rsid w:val="008E34D5"/>
    <w:rsid w:val="008E71DC"/>
    <w:rsid w:val="008F02A5"/>
    <w:rsid w:val="00907F56"/>
    <w:rsid w:val="00930C90"/>
    <w:rsid w:val="00943719"/>
    <w:rsid w:val="00946131"/>
    <w:rsid w:val="00963E54"/>
    <w:rsid w:val="00982E6C"/>
    <w:rsid w:val="009A0C9B"/>
    <w:rsid w:val="00A02D1B"/>
    <w:rsid w:val="00A10316"/>
    <w:rsid w:val="00A54F3C"/>
    <w:rsid w:val="00AB5759"/>
    <w:rsid w:val="00AB735B"/>
    <w:rsid w:val="00AF2D3B"/>
    <w:rsid w:val="00B05BA8"/>
    <w:rsid w:val="00B12E3F"/>
    <w:rsid w:val="00B4256E"/>
    <w:rsid w:val="00BA4A8F"/>
    <w:rsid w:val="00BC4155"/>
    <w:rsid w:val="00BD20F4"/>
    <w:rsid w:val="00BE6111"/>
    <w:rsid w:val="00C03B8B"/>
    <w:rsid w:val="00C248A3"/>
    <w:rsid w:val="00C342B8"/>
    <w:rsid w:val="00C849C7"/>
    <w:rsid w:val="00CA2015"/>
    <w:rsid w:val="00CD23CA"/>
    <w:rsid w:val="00CF50B5"/>
    <w:rsid w:val="00D04664"/>
    <w:rsid w:val="00D2680D"/>
    <w:rsid w:val="00D33695"/>
    <w:rsid w:val="00D401F1"/>
    <w:rsid w:val="00D77183"/>
    <w:rsid w:val="00E04916"/>
    <w:rsid w:val="00E06F63"/>
    <w:rsid w:val="00E35BF9"/>
    <w:rsid w:val="00E54065"/>
    <w:rsid w:val="00ED51AE"/>
    <w:rsid w:val="00F00C1B"/>
    <w:rsid w:val="00F318CA"/>
    <w:rsid w:val="00F505CD"/>
    <w:rsid w:val="00F63045"/>
    <w:rsid w:val="00FE40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13FA"/>
    <w:pPr>
      <w:spacing w:before="120" w:line="274" w:lineRule="auto"/>
      <w:jc w:val="both"/>
    </w:pPr>
    <w:rPr>
      <w:rFonts w:eastAsia="Calibri"/>
      <w:sz w:val="24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4">
    <w:name w:val="P4"/>
    <w:basedOn w:val="Normal"/>
    <w:rsid w:val="005813FA"/>
    <w:pPr>
      <w:numPr>
        <w:numId w:val="1"/>
      </w:numPr>
      <w:spacing w:before="0" w:line="240" w:lineRule="auto"/>
      <w:ind w:hanging="363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810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10B99"/>
    <w:rPr>
      <w:rFonts w:ascii="Tahoma" w:eastAsia="Calibri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73534F"/>
    <w:pPr>
      <w:spacing w:before="0"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table" w:styleId="Grilledutableau">
    <w:name w:val="Table Grid"/>
    <w:basedOn w:val="TableauNormal"/>
    <w:uiPriority w:val="59"/>
    <w:rsid w:val="0073534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rsid w:val="007769FE"/>
    <w:rPr>
      <w:color w:val="0000FF"/>
      <w:u w:val="single"/>
    </w:rPr>
  </w:style>
  <w:style w:type="character" w:styleId="lev">
    <w:name w:val="Strong"/>
    <w:basedOn w:val="Policepardfaut"/>
    <w:qFormat/>
    <w:rsid w:val="007769FE"/>
    <w:rPr>
      <w:b/>
      <w:bCs/>
    </w:rPr>
  </w:style>
  <w:style w:type="character" w:styleId="Lienhypertextesuivivisit">
    <w:name w:val="FollowedHyperlink"/>
    <w:basedOn w:val="Policepardfaut"/>
    <w:rsid w:val="00D04664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rsid w:val="00BE611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rsid w:val="00BE6111"/>
    <w:rPr>
      <w:rFonts w:eastAsia="Calibri"/>
      <w:sz w:val="24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rsid w:val="00BE6111"/>
    <w:pPr>
      <w:pBdr>
        <w:top w:val="thinThickSmallGap" w:sz="24" w:space="1" w:color="622423" w:themeColor="accent2" w:themeShade="7F"/>
      </w:pBdr>
      <w:tabs>
        <w:tab w:val="center" w:pos="4536"/>
        <w:tab w:val="right" w:pos="9072"/>
      </w:tabs>
      <w:spacing w:before="0" w:line="240" w:lineRule="auto"/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BE6111"/>
    <w:rPr>
      <w:rFonts w:eastAsia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13FA"/>
    <w:pPr>
      <w:spacing w:before="120" w:line="274" w:lineRule="auto"/>
      <w:jc w:val="both"/>
    </w:pPr>
    <w:rPr>
      <w:rFonts w:eastAsia="Calibri"/>
      <w:sz w:val="24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4">
    <w:name w:val="P4"/>
    <w:basedOn w:val="Normal"/>
    <w:rsid w:val="005813FA"/>
    <w:pPr>
      <w:numPr>
        <w:numId w:val="1"/>
      </w:numPr>
      <w:spacing w:before="0" w:line="240" w:lineRule="auto"/>
      <w:ind w:hanging="363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810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10B99"/>
    <w:rPr>
      <w:rFonts w:ascii="Tahoma" w:eastAsia="Calibri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73534F"/>
    <w:pPr>
      <w:spacing w:before="0"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table" w:styleId="Grilledutableau">
    <w:name w:val="Table Grid"/>
    <w:basedOn w:val="TableauNormal"/>
    <w:uiPriority w:val="59"/>
    <w:rsid w:val="0073534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dat.org/gallery.php?loc=204494&amp;pco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planet-terre.ens-lyon.fr/image-de-la-semaine/Img281-2009-06-29.xml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rocks-store.wix.com/sio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ger&amp;R&#233;gine\Application%20Data\Microsoft\Mod&#232;les\CR%20de%20sortie%20GGN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E7960-0F0F-4B5D-9E5F-8C6AFE563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 de sortie GGN</Template>
  <TotalTime>139</TotalTime>
  <Pages>3</Pages>
  <Words>477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</dc:creator>
  <cp:lastModifiedBy>EML 1179</cp:lastModifiedBy>
  <cp:revision>19</cp:revision>
  <cp:lastPrinted>1900-12-31T22:00:00Z</cp:lastPrinted>
  <dcterms:created xsi:type="dcterms:W3CDTF">2015-06-06T20:54:00Z</dcterms:created>
  <dcterms:modified xsi:type="dcterms:W3CDTF">2015-06-12T16:49:00Z</dcterms:modified>
</cp:coreProperties>
</file>